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ascii="Calibri" w:hAnsi="Calibri"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2740025</wp:posOffset>
            </wp:positionH>
            <wp:positionV relativeFrom="paragraph">
              <wp:posOffset>-18415</wp:posOffset>
            </wp:positionV>
            <wp:extent cx="768985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/>
      </w:r>
    </w:p>
    <w:p>
      <w:pPr>
        <w:pStyle w:val="Style27"/>
        <w:rPr>
          <w:szCs w:val="28"/>
        </w:rPr>
      </w:pPr>
      <w:r>
        <w:rPr>
          <w:szCs w:val="28"/>
        </w:rPr>
        <w:t>СОБРАНИЕ ДЕПУТАТОВ</w:t>
      </w:r>
    </w:p>
    <w:p>
      <w:pPr>
        <w:pStyle w:val="Style27"/>
        <w:rPr>
          <w:bCs/>
          <w:szCs w:val="28"/>
        </w:rPr>
      </w:pPr>
      <w:r>
        <w:rPr>
          <w:bCs/>
          <w:szCs w:val="28"/>
        </w:rPr>
        <w:t>ВАРНЕНСКОГО МУНИЦИПАЛЬНОГО РАЙОНА</w:t>
      </w:r>
    </w:p>
    <w:p>
      <w:pPr>
        <w:pStyle w:val="Style27"/>
        <w:rPr>
          <w:bCs/>
          <w:szCs w:val="28"/>
        </w:rPr>
      </w:pPr>
      <w:r>
        <w:rPr>
          <w:bCs/>
          <w:szCs w:val="28"/>
        </w:rPr>
        <w:t>ЧЕЛЯБИНСКОЙ ОБЛАСТИ</w:t>
      </w:r>
    </w:p>
    <w:p>
      <w:pPr>
        <w:pStyle w:val="Style27"/>
        <w:ind w:right="-427" w:hanging="0"/>
        <w:rPr>
          <w:szCs w:val="28"/>
        </w:rPr>
      </w:pPr>
      <w:r>
        <w:rPr>
          <w:szCs w:val="28"/>
        </w:rPr>
        <w:t xml:space="preserve"> </w:t>
      </w:r>
    </w:p>
    <w:p>
      <w:pPr>
        <w:pStyle w:val="Style27"/>
        <w:ind w:right="-427" w:hanging="0"/>
        <w:rPr>
          <w:szCs w:val="28"/>
        </w:rPr>
      </w:pPr>
      <w:r>
        <w:rPr>
          <w:szCs w:val="28"/>
        </w:rPr>
        <w:t>РЕШЕНИЕ</w:t>
      </w:r>
      <w:bookmarkStart w:id="0" w:name="_GoBack"/>
      <w:bookmarkEnd w:id="0"/>
    </w:p>
    <w:p>
      <w:pPr>
        <w:pStyle w:val="Style27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от 13 сентября 2023 года</w:t>
      </w:r>
    </w:p>
    <w:p>
      <w:pPr>
        <w:pStyle w:val="Normal"/>
        <w:spacing w:before="0" w:after="86"/>
        <w:ind w:right="-427" w:hanging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с.Варна                                                           № 70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 xml:space="preserve">О внесении </w:t>
      </w:r>
      <w:r>
        <w:rPr>
          <w:rFonts w:cs="Times New Roman" w:ascii="Times New Roman" w:hAnsi="Times New Roman"/>
          <w:b/>
          <w:bCs/>
          <w:color w:val="000000" w:themeColor="text1"/>
          <w:sz w:val="26"/>
          <w:szCs w:val="26"/>
        </w:rPr>
        <w:t xml:space="preserve">изменений </w:t>
      </w:r>
      <w:r>
        <w:rPr>
          <w:rFonts w:cs="Times New Roman" w:ascii="Times New Roman" w:hAnsi="Times New Roman"/>
          <w:b/>
          <w:bCs/>
          <w:sz w:val="26"/>
          <w:szCs w:val="26"/>
        </w:rPr>
        <w:t>в Положение о бюджетном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процессе в Варненском муниципальном районе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Бюджетным Кодексом Российской Федерации 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РЕШАЕТ: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Внести в </w:t>
      </w:r>
      <w:hyperlink r:id="rId3">
        <w:r>
          <w:rPr>
            <w:rFonts w:cs="Times New Roman" w:ascii="Times New Roman" w:hAnsi="Times New Roman"/>
            <w:color w:val="000000" w:themeColor="text1"/>
            <w:sz w:val="26"/>
            <w:szCs w:val="26"/>
          </w:rPr>
          <w:t>Положение</w:t>
        </w:r>
      </w:hyperlink>
      <w:r>
        <w:rPr>
          <w:rFonts w:cs="Times New Roman" w:ascii="Times New Roman" w:hAnsi="Times New Roman"/>
          <w:sz w:val="26"/>
          <w:szCs w:val="26"/>
        </w:rPr>
        <w:t xml:space="preserve"> о бюджетном процессе Варненского муниципального района, утвержденного Решением Собрания депутатов Варненского муниципального района Челябинской области от </w:t>
      </w:r>
      <w:r>
        <w:rPr>
          <w:rFonts w:cs="Times New Roman" w:ascii="Times New Roman" w:hAnsi="Times New Roman"/>
          <w:color w:val="000000" w:themeColor="text1"/>
          <w:sz w:val="26"/>
          <w:szCs w:val="26"/>
        </w:rPr>
        <w:t>17.07.2019г. № 38</w:t>
      </w:r>
      <w:r>
        <w:rPr>
          <w:rFonts w:eastAsia="Calibri" w:cs="Times New Roman" w:ascii="Times New Roman" w:hAnsi="Times New Roman"/>
          <w:sz w:val="26"/>
          <w:szCs w:val="26"/>
        </w:rPr>
        <w:t xml:space="preserve">  </w:t>
      </w:r>
      <w:r>
        <w:rPr>
          <w:rFonts w:eastAsia="Calibri" w:cs="Times New Roman" w:ascii="Times New Roman" w:hAnsi="Times New Roman"/>
          <w:sz w:val="26"/>
          <w:szCs w:val="26"/>
        </w:rPr>
        <w:t xml:space="preserve">следующие </w:t>
      </w:r>
      <w:r>
        <w:rPr>
          <w:rFonts w:eastAsia="Calibri" w:cs="Times New Roman" w:ascii="Times New Roman" w:hAnsi="Times New Roman"/>
          <w:sz w:val="26"/>
          <w:szCs w:val="26"/>
        </w:rPr>
        <w:t>изменения: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ab/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ab/>
        <w:t xml:space="preserve">Пункт 61 Главы 6 Раздела 4 дополнить подпунктом 11 </w:t>
      </w: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>следующего содержания</w:t>
      </w:r>
      <w:r>
        <w:rPr>
          <w:rFonts w:cs="Times New Roman" w:ascii="Times New Roman" w:hAnsi="Times New Roman"/>
          <w:bCs/>
          <w:color w:val="000000" w:themeColor="text1"/>
          <w:sz w:val="26"/>
          <w:szCs w:val="26"/>
        </w:rPr>
        <w:t>: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26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/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426" w:leader="non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000000" w:themeColor="text1"/>
          <w:sz w:val="26"/>
          <w:szCs w:val="26"/>
        </w:rPr>
        <w:tab/>
        <w:t>«11) в случае перераспределения бюджетных ассигнований, предусмотренных в рамках исполнения социального заказа.».</w:t>
      </w:r>
    </w:p>
    <w:p>
      <w:pPr>
        <w:pStyle w:val="ListParagraph"/>
        <w:widowControl w:val="false"/>
        <w:spacing w:lineRule="auto" w:line="240" w:before="0" w:after="0"/>
        <w:ind w:left="567" w:hang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</w:rPr>
        <w:t xml:space="preserve">Настоящее Решение вступает в силу </w:t>
      </w:r>
      <w:r>
        <w:rPr>
          <w:rFonts w:cs="Times New Roman" w:ascii="Times New Roman" w:hAnsi="Times New Roman"/>
          <w:sz w:val="26"/>
          <w:szCs w:val="26"/>
        </w:rPr>
        <w:t>со дня его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</w:t>
        <w:tab/>
        <w:t>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bookmarkStart w:id="1" w:name="Par25"/>
      <w:bookmarkStart w:id="2" w:name="Par25"/>
      <w:bookmarkEnd w:id="2"/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Глава Варненского                                                        Председатель Собрания депутатов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муниципального района                                         Варненского муниципального района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sz w:val="26"/>
          <w:szCs w:val="26"/>
        </w:rPr>
        <w:t>______________ К.Ю. Моисеев                                    ______________ А.А. Кормилицын</w:t>
      </w:r>
    </w:p>
    <w:sectPr>
      <w:type w:val="nextPage"/>
      <w:pgSz w:w="11906" w:h="16838"/>
      <w:pgMar w:left="1134" w:right="707" w:header="0" w:top="851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440"/>
        </w:tabs>
        <w:ind w:left="2928" w:hanging="948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14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1440"/>
        </w:tabs>
        <w:ind w:left="810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a0f8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Гипертекстовая ссылка"/>
    <w:basedOn w:val="DefaultParagraphFont"/>
    <w:uiPriority w:val="99"/>
    <w:qFormat/>
    <w:rsid w:val="009f1527"/>
    <w:rPr>
      <w:color w:val="106BBE"/>
    </w:rPr>
  </w:style>
  <w:style w:type="character" w:styleId="Style15" w:customStyle="1">
    <w:name w:val="Цветовое выделение"/>
    <w:uiPriority w:val="99"/>
    <w:qFormat/>
    <w:rsid w:val="00a76eca"/>
    <w:rPr>
      <w:b/>
      <w:bCs/>
      <w:color w:val="26282F"/>
      <w:sz w:val="26"/>
      <w:szCs w:val="26"/>
    </w:rPr>
  </w:style>
  <w:style w:type="character" w:styleId="Style16" w:customStyle="1">
    <w:name w:val="Верхний колонтитул Знак"/>
    <w:basedOn w:val="DefaultParagraphFont"/>
    <w:uiPriority w:val="99"/>
    <w:semiHidden/>
    <w:qFormat/>
    <w:rsid w:val="0064757d"/>
    <w:rPr/>
  </w:style>
  <w:style w:type="character" w:styleId="Style17" w:customStyle="1">
    <w:name w:val="Нижний колонтитул Знак"/>
    <w:basedOn w:val="DefaultParagraphFont"/>
    <w:uiPriority w:val="99"/>
    <w:semiHidden/>
    <w:qFormat/>
    <w:rsid w:val="0064757d"/>
    <w:rPr/>
  </w:style>
  <w:style w:type="character" w:styleId="Appleconvertedspace" w:customStyle="1">
    <w:name w:val="apple-converted-space"/>
    <w:basedOn w:val="DefaultParagraphFont"/>
    <w:qFormat/>
    <w:rsid w:val="0098020e"/>
    <w:rPr/>
  </w:style>
  <w:style w:type="character" w:styleId="Style18" w:customStyle="1">
    <w:name w:val="Название Знак"/>
    <w:basedOn w:val="DefaultParagraphFont"/>
    <w:qFormat/>
    <w:rsid w:val="007311b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9" w:customStyle="1">
    <w:name w:val="Интернет-ссылка"/>
    <w:basedOn w:val="DefaultParagraphFont"/>
    <w:uiPriority w:val="99"/>
    <w:semiHidden/>
    <w:unhideWhenUsed/>
    <w:rsid w:val="000e4133"/>
    <w:rPr>
      <w:color w:val="0000FF"/>
      <w:u w:val="single"/>
    </w:rPr>
  </w:style>
  <w:style w:type="character" w:styleId="Style20" w:customStyle="1">
    <w:name w:val="Текст выноски Знак"/>
    <w:basedOn w:val="DefaultParagraphFont"/>
    <w:uiPriority w:val="99"/>
    <w:semiHidden/>
    <w:qFormat/>
    <w:rsid w:val="0088751a"/>
    <w:rPr>
      <w:rFonts w:ascii="Tahoma" w:hAnsi="Tahoma" w:cs="Tahoma"/>
      <w:sz w:val="16"/>
      <w:szCs w:val="16"/>
    </w:rPr>
  </w:style>
  <w:style w:type="character" w:styleId="Style21">
    <w:name w:val="Выделение"/>
    <w:basedOn w:val="DefaultParagraphFont"/>
    <w:uiPriority w:val="20"/>
    <w:qFormat/>
    <w:rsid w:val="005e19af"/>
    <w:rPr>
      <w:i/>
      <w:iCs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Style27">
    <w:name w:val="Title"/>
    <w:basedOn w:val="Normal"/>
    <w:next w:val="Style23"/>
    <w:qFormat/>
    <w:rsid w:val="007311be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8" w:customStyle="1">
    <w:name w:val="Заголовок статьи"/>
    <w:basedOn w:val="Normal"/>
    <w:next w:val="Normal"/>
    <w:uiPriority w:val="99"/>
    <w:qFormat/>
    <w:rsid w:val="00a76eca"/>
    <w:pPr>
      <w:spacing w:lineRule="auto" w:line="240" w:before="0" w:after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dd019e"/>
    <w:pPr>
      <w:spacing w:before="0" w:after="200"/>
      <w:ind w:left="720" w:hanging="0"/>
      <w:contextualSpacing/>
    </w:pPr>
    <w:rPr/>
  </w:style>
  <w:style w:type="paragraph" w:styleId="Style29" w:customStyle="1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uiPriority w:val="99"/>
    <w:semiHidden/>
    <w:unhideWhenUsed/>
    <w:rsid w:val="006475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Footer"/>
    <w:basedOn w:val="Normal"/>
    <w:uiPriority w:val="99"/>
    <w:semiHidden/>
    <w:unhideWhenUsed/>
    <w:rsid w:val="006475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173ea8"/>
    <w:pPr>
      <w:widowControl/>
      <w:bidi w:val="0"/>
      <w:spacing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paragraph" w:styleId="Copyrightinfo" w:customStyle="1">
    <w:name w:val="copyright-info"/>
    <w:basedOn w:val="Normal"/>
    <w:qFormat/>
    <w:rsid w:val="000e413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88751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1" w:customStyle="1">
    <w:name w:val="s_1"/>
    <w:basedOn w:val="Normal"/>
    <w:qFormat/>
    <w:rsid w:val="00e321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9E77B6B6493239759E03DA09773E0C8F13DCC71F953D75CF715306FE553A70730F7372F21207C3BE78BD11z3C2J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45E45-F172-4B07-A6F3-57DCD799E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10279</TotalTime>
  <Application>LibreOffice/6.4.0.3$Windows_X86_64 LibreOffice_project/b0a288ab3d2d4774cb44b62f04d5d28733ac6df8</Application>
  <Pages>1</Pages>
  <Words>134</Words>
  <Characters>982</Characters>
  <CharactersWithSpaces>1290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2013-11-25T09:02:00Z</dcterms:created>
  <dc:creator>oper</dc:creator>
  <dc:description/>
  <dc:language>ru-RU</dc:language>
  <cp:lastModifiedBy/>
  <cp:lastPrinted>2023-09-18T12:11:18Z</cp:lastPrinted>
  <dcterms:modified xsi:type="dcterms:W3CDTF">2023-09-18T12:11:51Z</dcterms:modified>
  <cp:revision>369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